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2667A" w:rsidRPr="00DD5BF5" w:rsidTr="0001773B">
        <w:tc>
          <w:tcPr>
            <w:tcW w:w="9923" w:type="dxa"/>
          </w:tcPr>
          <w:p w:rsidR="0042667A" w:rsidRPr="00DD5BF5" w:rsidRDefault="00425643" w:rsidP="0042667A">
            <w:pPr>
              <w:ind w:left="4536" w:firstLine="0"/>
              <w:outlineLvl w:val="0"/>
              <w:rPr>
                <w:sz w:val="20"/>
              </w:rPr>
            </w:pPr>
            <w:r w:rsidRPr="00425643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0" o:title="novosib2"/>
                </v:shape>
              </w:pict>
            </w:r>
          </w:p>
          <w:p w:rsidR="0042667A" w:rsidRPr="00DD5BF5" w:rsidRDefault="0042667A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2667A" w:rsidRPr="00DD5BF5" w:rsidRDefault="0042667A" w:rsidP="0042667A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2667A" w:rsidRPr="00DD5BF5" w:rsidRDefault="0042667A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2667A" w:rsidRPr="00DD5BF5" w:rsidRDefault="0042667A" w:rsidP="0042667A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2667A" w:rsidRPr="00DD5BF5" w:rsidRDefault="0042667A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2667A" w:rsidRPr="007861AD" w:rsidRDefault="0042667A" w:rsidP="0042667A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1401DC" w:rsidRPr="001401DC">
              <w:rPr>
                <w:szCs w:val="28"/>
                <w:u w:val="single"/>
              </w:rPr>
              <w:t>11.02.2014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1401DC">
              <w:rPr>
                <w:szCs w:val="28"/>
                <w:u w:val="single"/>
              </w:rPr>
              <w:t>1076</w:t>
            </w:r>
            <w:r w:rsidRPr="007861AD">
              <w:rPr>
                <w:szCs w:val="28"/>
                <w:u w:val="single"/>
              </w:rPr>
              <w:tab/>
            </w:r>
          </w:p>
          <w:p w:rsidR="0042667A" w:rsidRPr="00DD5BF5" w:rsidRDefault="0042667A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54"/>
      </w:tblGrid>
      <w:tr w:rsidR="00092A0A" w:rsidRPr="00E432CF" w:rsidTr="005C66EA">
        <w:trPr>
          <w:trHeight w:val="583"/>
        </w:trPr>
        <w:tc>
          <w:tcPr>
            <w:tcW w:w="5954" w:type="dxa"/>
          </w:tcPr>
          <w:p w:rsidR="00092A0A" w:rsidRPr="00E432CF" w:rsidRDefault="00092A0A" w:rsidP="00125E0E">
            <w:pPr>
              <w:spacing w:line="240" w:lineRule="atLeast"/>
              <w:ind w:left="35" w:firstLine="0"/>
              <w:rPr>
                <w:szCs w:val="28"/>
              </w:rPr>
            </w:pPr>
            <w:r w:rsidRPr="00E432CF">
              <w:rPr>
                <w:szCs w:val="28"/>
              </w:rPr>
              <w:t xml:space="preserve">Об утверждении </w:t>
            </w:r>
            <w:r w:rsidR="007C0694" w:rsidRPr="00E432CF">
              <w:rPr>
                <w:szCs w:val="28"/>
              </w:rPr>
              <w:t>проекта межевания застрое</w:t>
            </w:r>
            <w:r w:rsidR="007C0694" w:rsidRPr="00E432CF">
              <w:rPr>
                <w:szCs w:val="28"/>
              </w:rPr>
              <w:t>н</w:t>
            </w:r>
            <w:r w:rsidR="007C0694" w:rsidRPr="00E432CF">
              <w:rPr>
                <w:szCs w:val="28"/>
              </w:rPr>
              <w:t>ной территории в границах ул.</w:t>
            </w:r>
            <w:r w:rsidR="00533B37" w:rsidRPr="00E432CF">
              <w:rPr>
                <w:szCs w:val="28"/>
              </w:rPr>
              <w:t xml:space="preserve"> </w:t>
            </w:r>
            <w:r w:rsidR="007C0694" w:rsidRPr="00E432CF">
              <w:rPr>
                <w:szCs w:val="28"/>
              </w:rPr>
              <w:t>Серафимовича,</w:t>
            </w:r>
            <w:r w:rsidR="00533B37" w:rsidRPr="00E432CF">
              <w:rPr>
                <w:szCs w:val="28"/>
              </w:rPr>
              <w:t xml:space="preserve"> </w:t>
            </w:r>
            <w:r w:rsidR="007C0694" w:rsidRPr="00E432CF">
              <w:rPr>
                <w:szCs w:val="28"/>
              </w:rPr>
              <w:t>пер.</w:t>
            </w:r>
            <w:r w:rsidR="00533B37" w:rsidRPr="00E432CF">
              <w:rPr>
                <w:szCs w:val="28"/>
              </w:rPr>
              <w:t xml:space="preserve"> </w:t>
            </w:r>
            <w:r w:rsidR="007C0694" w:rsidRPr="00E432CF">
              <w:rPr>
                <w:szCs w:val="28"/>
              </w:rPr>
              <w:t>3-го Римского-Корсакова,</w:t>
            </w:r>
            <w:r w:rsidR="00533B37" w:rsidRPr="00E432CF">
              <w:rPr>
                <w:szCs w:val="28"/>
              </w:rPr>
              <w:t xml:space="preserve"> </w:t>
            </w:r>
            <w:r w:rsidR="007C0694" w:rsidRPr="00E432CF">
              <w:rPr>
                <w:szCs w:val="28"/>
              </w:rPr>
              <w:t>ул.</w:t>
            </w:r>
            <w:r w:rsidR="00533B37" w:rsidRPr="00E432CF">
              <w:rPr>
                <w:szCs w:val="28"/>
              </w:rPr>
              <w:t xml:space="preserve"> </w:t>
            </w:r>
            <w:r w:rsidR="007C0694" w:rsidRPr="00E432CF">
              <w:rPr>
                <w:szCs w:val="28"/>
              </w:rPr>
              <w:t>Вертковской в Ленинском районе в границах проекта пл</w:t>
            </w:r>
            <w:r w:rsidR="007C0694" w:rsidRPr="00E432CF">
              <w:rPr>
                <w:szCs w:val="28"/>
              </w:rPr>
              <w:t>а</w:t>
            </w:r>
            <w:r w:rsidR="007C0694" w:rsidRPr="00E432CF">
              <w:rPr>
                <w:szCs w:val="28"/>
              </w:rPr>
              <w:t>нировки центральной части Ленинского района</w:t>
            </w:r>
          </w:p>
        </w:tc>
      </w:tr>
    </w:tbl>
    <w:p w:rsidR="00092A0A" w:rsidRPr="00E432CF" w:rsidRDefault="00092A0A" w:rsidP="00533B37">
      <w:pPr>
        <w:tabs>
          <w:tab w:val="left" w:pos="360"/>
        </w:tabs>
        <w:spacing w:line="240" w:lineRule="atLeast"/>
        <w:rPr>
          <w:szCs w:val="28"/>
        </w:rPr>
      </w:pPr>
    </w:p>
    <w:p w:rsidR="00092A0A" w:rsidRPr="00E432CF" w:rsidRDefault="00092A0A" w:rsidP="00533B37">
      <w:pPr>
        <w:tabs>
          <w:tab w:val="left" w:pos="360"/>
        </w:tabs>
        <w:spacing w:line="240" w:lineRule="atLeast"/>
        <w:rPr>
          <w:szCs w:val="28"/>
        </w:rPr>
      </w:pPr>
    </w:p>
    <w:p w:rsidR="00092A0A" w:rsidRPr="00E432CF" w:rsidRDefault="00092A0A" w:rsidP="00533B37">
      <w:pPr>
        <w:pStyle w:val="S2"/>
        <w:spacing w:line="240" w:lineRule="atLeast"/>
        <w:rPr>
          <w:szCs w:val="28"/>
        </w:rPr>
      </w:pPr>
      <w:r w:rsidRPr="00E432CF">
        <w:rPr>
          <w:szCs w:val="28"/>
        </w:rPr>
        <w:t>В целях выделения элементов планировочной структуры, установления п</w:t>
      </w:r>
      <w:r w:rsidRPr="00E432CF">
        <w:rPr>
          <w:szCs w:val="28"/>
        </w:rPr>
        <w:t>а</w:t>
      </w:r>
      <w:r w:rsidRPr="00E432CF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E432CF">
        <w:rPr>
          <w:szCs w:val="28"/>
        </w:rPr>
        <w:t>и</w:t>
      </w:r>
      <w:r w:rsidRPr="00E432CF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E432CF">
        <w:rPr>
          <w:szCs w:val="28"/>
        </w:rPr>
        <w:t>а</w:t>
      </w:r>
      <w:r w:rsidRPr="00E432CF">
        <w:rPr>
          <w:szCs w:val="28"/>
        </w:rPr>
        <w:t xml:space="preserve">нировке территории города Новосибирска», </w:t>
      </w:r>
      <w:r w:rsidR="00B9066C" w:rsidRPr="00E432CF">
        <w:rPr>
          <w:szCs w:val="28"/>
        </w:rPr>
        <w:t>постановлением мэрии города Нов</w:t>
      </w:r>
      <w:r w:rsidR="00B9066C" w:rsidRPr="00E432CF">
        <w:rPr>
          <w:szCs w:val="28"/>
        </w:rPr>
        <w:t>о</w:t>
      </w:r>
      <w:r w:rsidR="00B9066C" w:rsidRPr="00E432CF">
        <w:rPr>
          <w:szCs w:val="28"/>
        </w:rPr>
        <w:t xml:space="preserve">сибирска </w:t>
      </w:r>
      <w:r w:rsidR="005F72B0" w:rsidRPr="00E432CF">
        <w:rPr>
          <w:szCs w:val="28"/>
        </w:rPr>
        <w:t xml:space="preserve">от </w:t>
      </w:r>
      <w:r w:rsidR="007C0694" w:rsidRPr="00E432CF">
        <w:rPr>
          <w:szCs w:val="28"/>
        </w:rPr>
        <w:t>22.10.2013</w:t>
      </w:r>
      <w:r w:rsidR="005F72B0" w:rsidRPr="00E432CF">
        <w:rPr>
          <w:szCs w:val="28"/>
        </w:rPr>
        <w:t xml:space="preserve"> № </w:t>
      </w:r>
      <w:r w:rsidR="007C0694" w:rsidRPr="00E432CF">
        <w:rPr>
          <w:szCs w:val="28"/>
        </w:rPr>
        <w:t>100</w:t>
      </w:r>
      <w:r w:rsidR="005F72B0" w:rsidRPr="00E432CF">
        <w:rPr>
          <w:szCs w:val="28"/>
        </w:rPr>
        <w:t>09 «Об утверждении проекта планировки централ</w:t>
      </w:r>
      <w:r w:rsidR="005F72B0" w:rsidRPr="00E432CF">
        <w:rPr>
          <w:szCs w:val="28"/>
        </w:rPr>
        <w:t>ь</w:t>
      </w:r>
      <w:r w:rsidR="005F72B0" w:rsidRPr="00E432CF">
        <w:rPr>
          <w:szCs w:val="28"/>
        </w:rPr>
        <w:t>ной части Ленинского района»</w:t>
      </w:r>
    </w:p>
    <w:p w:rsidR="00092A0A" w:rsidRPr="00E432CF" w:rsidRDefault="00092A0A" w:rsidP="00533B37">
      <w:pPr>
        <w:pStyle w:val="S2"/>
        <w:spacing w:line="240" w:lineRule="atLeast"/>
        <w:ind w:firstLine="0"/>
        <w:rPr>
          <w:szCs w:val="28"/>
        </w:rPr>
      </w:pPr>
      <w:r w:rsidRPr="00E432CF">
        <w:rPr>
          <w:szCs w:val="28"/>
        </w:rPr>
        <w:t>ПОСТАНОВЛЯЮ:</w:t>
      </w:r>
    </w:p>
    <w:p w:rsidR="00092A0A" w:rsidRPr="00E432CF" w:rsidRDefault="00092A0A" w:rsidP="00533B37">
      <w:pPr>
        <w:pStyle w:val="S2"/>
        <w:spacing w:line="240" w:lineRule="atLeast"/>
        <w:rPr>
          <w:szCs w:val="28"/>
        </w:rPr>
      </w:pPr>
      <w:r w:rsidRPr="00E432CF">
        <w:rPr>
          <w:szCs w:val="28"/>
        </w:rPr>
        <w:t xml:space="preserve">1. Утвердить </w:t>
      </w:r>
      <w:r w:rsidR="007C0694" w:rsidRPr="00E432CF">
        <w:rPr>
          <w:szCs w:val="28"/>
        </w:rPr>
        <w:t>проект межевания застроенной территории в границах ул.</w:t>
      </w:r>
      <w:r w:rsidR="00533B37" w:rsidRPr="00E432CF">
        <w:rPr>
          <w:szCs w:val="28"/>
        </w:rPr>
        <w:t xml:space="preserve"> </w:t>
      </w:r>
      <w:r w:rsidR="007C0694" w:rsidRPr="00E432CF">
        <w:rPr>
          <w:szCs w:val="28"/>
        </w:rPr>
        <w:t>С</w:t>
      </w:r>
      <w:r w:rsidR="007C0694" w:rsidRPr="00E432CF">
        <w:rPr>
          <w:szCs w:val="28"/>
        </w:rPr>
        <w:t>е</w:t>
      </w:r>
      <w:r w:rsidR="007C0694" w:rsidRPr="00E432CF">
        <w:rPr>
          <w:szCs w:val="28"/>
        </w:rPr>
        <w:t>рафимовича,</w:t>
      </w:r>
      <w:r w:rsidR="00533B37" w:rsidRPr="00E432CF">
        <w:rPr>
          <w:szCs w:val="28"/>
        </w:rPr>
        <w:t xml:space="preserve"> </w:t>
      </w:r>
      <w:r w:rsidR="007C0694" w:rsidRPr="00E432CF">
        <w:rPr>
          <w:szCs w:val="28"/>
        </w:rPr>
        <w:t>пер.</w:t>
      </w:r>
      <w:r w:rsidR="00533B37" w:rsidRPr="00E432CF">
        <w:rPr>
          <w:szCs w:val="28"/>
        </w:rPr>
        <w:t xml:space="preserve"> </w:t>
      </w:r>
      <w:r w:rsidR="007C0694" w:rsidRPr="00E432CF">
        <w:rPr>
          <w:szCs w:val="28"/>
        </w:rPr>
        <w:t>3-го Римского-Корсакова,</w:t>
      </w:r>
      <w:r w:rsidR="00533B37" w:rsidRPr="00E432CF">
        <w:rPr>
          <w:szCs w:val="28"/>
        </w:rPr>
        <w:t xml:space="preserve"> </w:t>
      </w:r>
      <w:r w:rsidR="007C0694" w:rsidRPr="00E432CF">
        <w:rPr>
          <w:szCs w:val="28"/>
        </w:rPr>
        <w:t>ул.</w:t>
      </w:r>
      <w:r w:rsidR="00533B37" w:rsidRPr="00E432CF">
        <w:rPr>
          <w:szCs w:val="28"/>
        </w:rPr>
        <w:t xml:space="preserve"> </w:t>
      </w:r>
      <w:r w:rsidR="007C0694" w:rsidRPr="00E432CF">
        <w:rPr>
          <w:szCs w:val="28"/>
        </w:rPr>
        <w:t xml:space="preserve">Вертковской в Ленинском районе в границах проекта планировки центральной части Ленинского района </w:t>
      </w:r>
      <w:r w:rsidRPr="00E432CF">
        <w:rPr>
          <w:szCs w:val="28"/>
        </w:rPr>
        <w:t>(прилож</w:t>
      </w:r>
      <w:r w:rsidRPr="00E432CF">
        <w:rPr>
          <w:szCs w:val="28"/>
        </w:rPr>
        <w:t>е</w:t>
      </w:r>
      <w:r w:rsidRPr="00E432CF">
        <w:rPr>
          <w:szCs w:val="28"/>
        </w:rPr>
        <w:t>ние).</w:t>
      </w:r>
    </w:p>
    <w:p w:rsidR="00092A0A" w:rsidRPr="00E432CF" w:rsidRDefault="00092A0A" w:rsidP="00533B37">
      <w:pPr>
        <w:pStyle w:val="S2"/>
        <w:spacing w:line="240" w:lineRule="atLeast"/>
        <w:rPr>
          <w:szCs w:val="28"/>
        </w:rPr>
      </w:pPr>
      <w:r w:rsidRPr="00E432CF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E432CF" w:rsidRDefault="00092A0A" w:rsidP="00533B37">
      <w:pPr>
        <w:pStyle w:val="S2"/>
        <w:spacing w:line="240" w:lineRule="atLeast"/>
        <w:rPr>
          <w:szCs w:val="28"/>
        </w:rPr>
      </w:pPr>
      <w:r w:rsidRPr="00E432CF">
        <w:rPr>
          <w:szCs w:val="28"/>
        </w:rPr>
        <w:t>3.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E432CF" w:rsidRDefault="00092A0A" w:rsidP="00533B37">
      <w:pPr>
        <w:pStyle w:val="S2"/>
        <w:spacing w:line="240" w:lineRule="atLeast"/>
        <w:rPr>
          <w:szCs w:val="28"/>
        </w:rPr>
      </w:pPr>
      <w:r w:rsidRPr="00E432CF">
        <w:rPr>
          <w:szCs w:val="28"/>
        </w:rPr>
        <w:t>4.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432CF" w:rsidRPr="00E432CF" w:rsidTr="001023A8">
        <w:trPr>
          <w:trHeight w:val="567"/>
        </w:trPr>
        <w:tc>
          <w:tcPr>
            <w:tcW w:w="6946" w:type="dxa"/>
          </w:tcPr>
          <w:p w:rsidR="00E432CF" w:rsidRPr="00E432CF" w:rsidRDefault="00E432CF" w:rsidP="00125E0E">
            <w:pPr>
              <w:spacing w:before="600" w:line="240" w:lineRule="atLeast"/>
              <w:ind w:left="34" w:firstLine="0"/>
              <w:rPr>
                <w:szCs w:val="28"/>
              </w:rPr>
            </w:pPr>
            <w:r w:rsidRPr="00E432CF">
              <w:rPr>
                <w:szCs w:val="28"/>
              </w:rPr>
              <w:t xml:space="preserve">Исполняющий обязанности </w:t>
            </w:r>
          </w:p>
          <w:p w:rsidR="00E432CF" w:rsidRPr="00E432CF" w:rsidRDefault="00E432CF" w:rsidP="00125E0E">
            <w:pPr>
              <w:spacing w:line="240" w:lineRule="atLeast"/>
              <w:ind w:left="34" w:firstLine="0"/>
              <w:rPr>
                <w:szCs w:val="28"/>
              </w:rPr>
            </w:pPr>
            <w:r w:rsidRPr="00E432CF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E432CF" w:rsidRPr="00E432CF" w:rsidRDefault="00E432CF" w:rsidP="00125E0E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32CF"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</w:tbl>
    <w:p w:rsidR="00092A0A" w:rsidRDefault="00092A0A" w:rsidP="00533B37">
      <w:pPr>
        <w:spacing w:line="240" w:lineRule="atLeast"/>
        <w:rPr>
          <w:szCs w:val="28"/>
        </w:rPr>
      </w:pPr>
    </w:p>
    <w:p w:rsidR="00E432CF" w:rsidRDefault="00E432CF" w:rsidP="00533B37">
      <w:pPr>
        <w:spacing w:line="240" w:lineRule="atLeast"/>
        <w:rPr>
          <w:szCs w:val="28"/>
        </w:rPr>
      </w:pPr>
    </w:p>
    <w:p w:rsidR="006E5A75" w:rsidRDefault="006E5A75" w:rsidP="00533B37">
      <w:pPr>
        <w:spacing w:line="240" w:lineRule="atLeast"/>
        <w:rPr>
          <w:szCs w:val="28"/>
        </w:rPr>
      </w:pPr>
    </w:p>
    <w:p w:rsidR="006E5A75" w:rsidRDefault="006E5A75" w:rsidP="00533B37">
      <w:pPr>
        <w:spacing w:line="240" w:lineRule="atLeast"/>
        <w:rPr>
          <w:szCs w:val="28"/>
        </w:rPr>
      </w:pPr>
    </w:p>
    <w:tbl>
      <w:tblPr>
        <w:tblW w:w="2235" w:type="dxa"/>
        <w:tblLayout w:type="fixed"/>
        <w:tblLook w:val="0000"/>
      </w:tblPr>
      <w:tblGrid>
        <w:gridCol w:w="2235"/>
      </w:tblGrid>
      <w:tr w:rsidR="00092A0A" w:rsidRPr="006F7C63" w:rsidTr="007A6CA2">
        <w:trPr>
          <w:trHeight w:val="783"/>
        </w:trPr>
        <w:tc>
          <w:tcPr>
            <w:tcW w:w="2235" w:type="dxa"/>
          </w:tcPr>
          <w:p w:rsidR="00092A0A" w:rsidRPr="00E432CF" w:rsidRDefault="00E432CF" w:rsidP="00496F4E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Степаненкова</w:t>
            </w:r>
          </w:p>
          <w:p w:rsidR="00092A0A" w:rsidRPr="00E432CF" w:rsidRDefault="00E432CF" w:rsidP="00496F4E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2275035</w:t>
            </w:r>
          </w:p>
          <w:p w:rsidR="00092A0A" w:rsidRPr="006F7C63" w:rsidRDefault="00092A0A" w:rsidP="00496F4E">
            <w:pPr>
              <w:suppressAutoHyphens/>
              <w:ind w:firstLine="0"/>
              <w:rPr>
                <w:sz w:val="26"/>
                <w:szCs w:val="26"/>
              </w:rPr>
            </w:pPr>
            <w:r w:rsidRPr="00E432CF">
              <w:rPr>
                <w:sz w:val="24"/>
                <w:szCs w:val="24"/>
              </w:rPr>
              <w:t>ГУАиГ</w:t>
            </w:r>
          </w:p>
        </w:tc>
      </w:tr>
    </w:tbl>
    <w:p w:rsidR="00A67EA1" w:rsidRDefault="00A67EA1" w:rsidP="00A67EA1">
      <w:pPr>
        <w:ind w:left="6379" w:firstLine="0"/>
        <w:jc w:val="left"/>
        <w:rPr>
          <w:sz w:val="26"/>
          <w:szCs w:val="26"/>
        </w:rPr>
        <w:sectPr w:rsidR="00A67EA1" w:rsidSect="00372CBE">
          <w:headerReference w:type="even" r:id="rId11"/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</w:p>
    <w:p w:rsidR="003C489D" w:rsidRDefault="00A67EA1" w:rsidP="007A6CA2">
      <w:pPr>
        <w:tabs>
          <w:tab w:val="left" w:pos="6379"/>
        </w:tabs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7560000" cy="10673342"/>
            <wp:effectExtent l="19050" t="0" r="2850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EA" w:rsidRDefault="005C66EA" w:rsidP="001528B8">
      <w:pPr>
        <w:ind w:left="6379" w:firstLine="0"/>
        <w:jc w:val="left"/>
        <w:rPr>
          <w:sz w:val="26"/>
          <w:szCs w:val="26"/>
        </w:rPr>
        <w:sectPr w:rsidR="005C66EA" w:rsidSect="00A67EA1">
          <w:headerReference w:type="even" r:id="rId13"/>
          <w:headerReference w:type="default" r:id="rId14"/>
          <w:pgSz w:w="11906" w:h="16838" w:code="9"/>
          <w:pgMar w:top="0" w:right="567" w:bottom="567" w:left="0" w:header="709" w:footer="74" w:gutter="0"/>
          <w:pgNumType w:start="1"/>
          <w:cols w:space="708"/>
          <w:titlePg/>
          <w:docGrid w:linePitch="381"/>
        </w:sectPr>
      </w:pPr>
    </w:p>
    <w:p w:rsidR="00092A0A" w:rsidRPr="005C66EA" w:rsidRDefault="00092A0A" w:rsidP="001528B8">
      <w:pPr>
        <w:ind w:left="6379" w:firstLine="0"/>
        <w:jc w:val="left"/>
        <w:rPr>
          <w:szCs w:val="28"/>
        </w:rPr>
      </w:pPr>
      <w:r w:rsidRPr="005C66EA">
        <w:rPr>
          <w:szCs w:val="28"/>
        </w:rPr>
        <w:lastRenderedPageBreak/>
        <w:t>Приложение</w:t>
      </w:r>
    </w:p>
    <w:p w:rsidR="00092A0A" w:rsidRPr="005C66EA" w:rsidRDefault="00092A0A" w:rsidP="001528B8">
      <w:pPr>
        <w:ind w:left="6379" w:firstLine="0"/>
        <w:jc w:val="left"/>
        <w:rPr>
          <w:szCs w:val="28"/>
        </w:rPr>
      </w:pPr>
      <w:r w:rsidRPr="005C66EA">
        <w:rPr>
          <w:szCs w:val="28"/>
        </w:rPr>
        <w:t>УТВЕРЖДЕНО</w:t>
      </w:r>
    </w:p>
    <w:p w:rsidR="00092A0A" w:rsidRPr="005C66EA" w:rsidRDefault="00092A0A" w:rsidP="001528B8">
      <w:pPr>
        <w:widowControl w:val="0"/>
        <w:ind w:left="6379" w:right="264" w:firstLine="0"/>
        <w:jc w:val="left"/>
        <w:rPr>
          <w:szCs w:val="28"/>
        </w:rPr>
      </w:pPr>
      <w:r w:rsidRPr="005C66EA">
        <w:rPr>
          <w:szCs w:val="28"/>
        </w:rPr>
        <w:t>постановлением мэрии</w:t>
      </w:r>
    </w:p>
    <w:p w:rsidR="00092A0A" w:rsidRPr="005C66EA" w:rsidRDefault="00092A0A" w:rsidP="001528B8">
      <w:pPr>
        <w:widowControl w:val="0"/>
        <w:ind w:left="6379" w:right="264" w:firstLine="0"/>
        <w:jc w:val="left"/>
        <w:rPr>
          <w:szCs w:val="28"/>
        </w:rPr>
      </w:pPr>
      <w:r w:rsidRPr="005C66EA">
        <w:rPr>
          <w:szCs w:val="28"/>
        </w:rPr>
        <w:t>города Новосибирска</w:t>
      </w:r>
    </w:p>
    <w:p w:rsidR="00092A0A" w:rsidRPr="005C66EA" w:rsidRDefault="00092A0A" w:rsidP="001528B8">
      <w:pPr>
        <w:widowControl w:val="0"/>
        <w:ind w:left="6379" w:right="-2" w:firstLine="0"/>
        <w:jc w:val="left"/>
        <w:rPr>
          <w:szCs w:val="28"/>
        </w:rPr>
      </w:pPr>
      <w:r w:rsidRPr="005C66EA">
        <w:rPr>
          <w:szCs w:val="28"/>
        </w:rPr>
        <w:t xml:space="preserve">от </w:t>
      </w:r>
      <w:r w:rsidR="001401DC" w:rsidRPr="001401DC">
        <w:rPr>
          <w:szCs w:val="28"/>
          <w:u w:val="single"/>
        </w:rPr>
        <w:t>11.02.2014</w:t>
      </w:r>
      <w:r w:rsidR="001401DC">
        <w:rPr>
          <w:szCs w:val="28"/>
          <w:u w:val="single"/>
        </w:rPr>
        <w:t xml:space="preserve"> </w:t>
      </w:r>
      <w:r w:rsidRPr="005C66EA">
        <w:rPr>
          <w:szCs w:val="28"/>
        </w:rPr>
        <w:t xml:space="preserve"> № </w:t>
      </w:r>
      <w:r w:rsidR="001401DC">
        <w:rPr>
          <w:szCs w:val="28"/>
          <w:u w:val="single"/>
        </w:rPr>
        <w:t>1076</w:t>
      </w:r>
    </w:p>
    <w:p w:rsidR="00092A0A" w:rsidRPr="005C66EA" w:rsidRDefault="00092A0A" w:rsidP="00496F4E">
      <w:pPr>
        <w:widowControl w:val="0"/>
        <w:ind w:left="5954" w:right="264" w:firstLine="0"/>
        <w:rPr>
          <w:szCs w:val="28"/>
        </w:rPr>
      </w:pPr>
    </w:p>
    <w:p w:rsidR="00552E15" w:rsidRPr="005C66EA" w:rsidRDefault="00552E15" w:rsidP="00496F4E">
      <w:pPr>
        <w:widowControl w:val="0"/>
        <w:ind w:left="5954" w:right="264" w:firstLine="0"/>
        <w:rPr>
          <w:szCs w:val="28"/>
        </w:rPr>
      </w:pPr>
    </w:p>
    <w:p w:rsidR="00092A0A" w:rsidRPr="005C66EA" w:rsidRDefault="00092A0A" w:rsidP="00F76D6D">
      <w:pPr>
        <w:widowControl w:val="0"/>
        <w:ind w:right="-2" w:firstLine="0"/>
        <w:jc w:val="center"/>
        <w:rPr>
          <w:szCs w:val="28"/>
        </w:rPr>
      </w:pPr>
      <w:r w:rsidRPr="005C66EA">
        <w:rPr>
          <w:szCs w:val="28"/>
        </w:rPr>
        <w:t>ПРОЕКТ</w:t>
      </w:r>
    </w:p>
    <w:p w:rsidR="005C66EA" w:rsidRDefault="007C0694" w:rsidP="00496F4E">
      <w:pPr>
        <w:widowControl w:val="0"/>
        <w:ind w:right="141" w:firstLine="0"/>
        <w:jc w:val="center"/>
        <w:rPr>
          <w:szCs w:val="28"/>
        </w:rPr>
      </w:pPr>
      <w:r w:rsidRPr="005C66EA">
        <w:rPr>
          <w:szCs w:val="28"/>
        </w:rPr>
        <w:t>межевания застроенной территории в границах ул.</w:t>
      </w:r>
      <w:r w:rsidR="00533B37" w:rsidRPr="005C66EA">
        <w:rPr>
          <w:szCs w:val="28"/>
        </w:rPr>
        <w:t xml:space="preserve"> </w:t>
      </w:r>
      <w:r w:rsidRPr="005C66EA">
        <w:rPr>
          <w:szCs w:val="28"/>
        </w:rPr>
        <w:t>Серафимовича,</w:t>
      </w:r>
      <w:r w:rsidR="00533B37" w:rsidRPr="005C66EA">
        <w:rPr>
          <w:szCs w:val="28"/>
        </w:rPr>
        <w:t xml:space="preserve"> </w:t>
      </w:r>
      <w:r w:rsidRPr="005C66EA">
        <w:rPr>
          <w:szCs w:val="28"/>
        </w:rPr>
        <w:t>пер.</w:t>
      </w:r>
      <w:r w:rsidR="00533B37" w:rsidRPr="005C66EA">
        <w:rPr>
          <w:szCs w:val="28"/>
        </w:rPr>
        <w:t xml:space="preserve"> </w:t>
      </w:r>
      <w:r w:rsidRPr="005C66EA">
        <w:rPr>
          <w:szCs w:val="28"/>
        </w:rPr>
        <w:t>3-го Римского-Корсакова,</w:t>
      </w:r>
      <w:r w:rsidR="00533B37" w:rsidRPr="005C66EA">
        <w:rPr>
          <w:szCs w:val="28"/>
        </w:rPr>
        <w:t xml:space="preserve"> </w:t>
      </w:r>
      <w:r w:rsidRPr="005C66EA">
        <w:rPr>
          <w:szCs w:val="28"/>
        </w:rPr>
        <w:t>ул.</w:t>
      </w:r>
      <w:r w:rsidR="00533B37" w:rsidRPr="005C66EA">
        <w:rPr>
          <w:szCs w:val="28"/>
        </w:rPr>
        <w:t xml:space="preserve"> </w:t>
      </w:r>
      <w:r w:rsidRPr="005C66EA">
        <w:rPr>
          <w:szCs w:val="28"/>
        </w:rPr>
        <w:t xml:space="preserve">Вертковской в Ленинском районе в границах </w:t>
      </w:r>
    </w:p>
    <w:p w:rsidR="00BE233C" w:rsidRPr="005C66EA" w:rsidRDefault="007C0694" w:rsidP="00496F4E">
      <w:pPr>
        <w:widowControl w:val="0"/>
        <w:ind w:right="141" w:firstLine="0"/>
        <w:jc w:val="center"/>
        <w:rPr>
          <w:szCs w:val="28"/>
        </w:rPr>
      </w:pPr>
      <w:r w:rsidRPr="005C66EA">
        <w:rPr>
          <w:szCs w:val="28"/>
        </w:rPr>
        <w:t>проекта планировки центральной части Ленинского района</w:t>
      </w:r>
    </w:p>
    <w:p w:rsidR="007C0694" w:rsidRPr="005C66EA" w:rsidRDefault="007C0694" w:rsidP="00496F4E">
      <w:pPr>
        <w:widowControl w:val="0"/>
        <w:ind w:right="141" w:firstLine="0"/>
        <w:jc w:val="center"/>
        <w:rPr>
          <w:szCs w:val="28"/>
        </w:rPr>
      </w:pPr>
    </w:p>
    <w:p w:rsidR="00092A0A" w:rsidRPr="005C66EA" w:rsidRDefault="00B9066C" w:rsidP="007A6CA2">
      <w:pPr>
        <w:widowControl w:val="0"/>
        <w:rPr>
          <w:szCs w:val="28"/>
        </w:rPr>
      </w:pPr>
      <w:r w:rsidRPr="005C66EA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5C66EA">
        <w:rPr>
          <w:szCs w:val="28"/>
        </w:rPr>
        <w:t>н</w:t>
      </w:r>
      <w:r w:rsidRPr="005C66EA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5C66EA">
        <w:rPr>
          <w:szCs w:val="28"/>
        </w:rPr>
        <w:t>а</w:t>
      </w:r>
      <w:r w:rsidRPr="005C66EA">
        <w:rPr>
          <w:szCs w:val="28"/>
        </w:rPr>
        <w:t>нируемых для предоставления физическим и юридическим лицам для строител</w:t>
      </w:r>
      <w:r w:rsidRPr="005C66EA">
        <w:rPr>
          <w:szCs w:val="28"/>
        </w:rPr>
        <w:t>ь</w:t>
      </w:r>
      <w:r w:rsidRPr="005C66EA">
        <w:rPr>
          <w:szCs w:val="28"/>
        </w:rPr>
        <w:t>ства, границ земельных участков, предназначенных для размещения объектов к</w:t>
      </w:r>
      <w:r w:rsidRPr="005C66EA">
        <w:rPr>
          <w:szCs w:val="28"/>
        </w:rPr>
        <w:t>а</w:t>
      </w:r>
      <w:r w:rsidRPr="005C66EA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5C66EA">
        <w:rPr>
          <w:szCs w:val="28"/>
        </w:rPr>
        <w:t>о</w:t>
      </w:r>
      <w:r w:rsidRPr="005C66EA">
        <w:rPr>
          <w:szCs w:val="28"/>
        </w:rPr>
        <w:t>виями использования территорий, границ зон действия публичных сервитутов (приложение).</w:t>
      </w:r>
    </w:p>
    <w:p w:rsidR="007A6CA2" w:rsidRDefault="007A6CA2" w:rsidP="00693D59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</w:p>
    <w:p w:rsidR="0042667A" w:rsidRDefault="0042667A" w:rsidP="00693D59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</w:p>
    <w:p w:rsidR="00092A0A" w:rsidRPr="006F7C63" w:rsidRDefault="00092A0A" w:rsidP="000A4B51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  <w:r w:rsidRPr="006F7C63">
        <w:rPr>
          <w:sz w:val="26"/>
          <w:szCs w:val="26"/>
        </w:rPr>
        <w:t>____________</w:t>
      </w:r>
      <w:r w:rsidR="007A6CA2">
        <w:rPr>
          <w:sz w:val="26"/>
          <w:szCs w:val="26"/>
        </w:rPr>
        <w:t>__</w:t>
      </w:r>
      <w:r w:rsidR="00425643">
        <w:rPr>
          <w:noProof/>
          <w:sz w:val="26"/>
          <w:szCs w:val="26"/>
        </w:rPr>
        <w:pict>
          <v:rect id="_x0000_s1027" style="position:absolute;left:0;text-align:left;margin-left:359.45pt;margin-top:-537.7pt;width:27pt;height:24pt;z-index:251657728;mso-position-horizontal-relative:text;mso-position-vertical-relative:text" stroked="f"/>
        </w:pict>
      </w:r>
    </w:p>
    <w:sectPr w:rsidR="00092A0A" w:rsidRPr="006F7C63" w:rsidSect="00372CBE"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5CD" w:rsidRDefault="005E05CD" w:rsidP="007B56B1">
      <w:r>
        <w:separator/>
      </w:r>
    </w:p>
    <w:p w:rsidR="005E05CD" w:rsidRDefault="005E05CD"/>
  </w:endnote>
  <w:endnote w:type="continuationSeparator" w:id="0">
    <w:p w:rsidR="005E05CD" w:rsidRDefault="005E05CD" w:rsidP="007B56B1">
      <w:r>
        <w:continuationSeparator/>
      </w:r>
    </w:p>
    <w:p w:rsidR="005E05CD" w:rsidRDefault="005E05C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5CD" w:rsidRDefault="005E05CD" w:rsidP="007B56B1">
      <w:r>
        <w:separator/>
      </w:r>
    </w:p>
    <w:p w:rsidR="005E05CD" w:rsidRDefault="005E05CD"/>
  </w:footnote>
  <w:footnote w:type="continuationSeparator" w:id="0">
    <w:p w:rsidR="005E05CD" w:rsidRDefault="005E05CD" w:rsidP="007B56B1">
      <w:r>
        <w:continuationSeparator/>
      </w:r>
    </w:p>
    <w:p w:rsidR="005E05CD" w:rsidRDefault="005E05C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A1" w:rsidRDefault="00425643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A67EA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A67EA1" w:rsidRDefault="00A67EA1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B37" w:rsidRDefault="00425643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533B3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533B37" w:rsidRDefault="00533B37" w:rsidP="00A014E3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B37" w:rsidRPr="0001238B" w:rsidRDefault="00533B37" w:rsidP="0001238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75B6"/>
    <w:rsid w:val="00011868"/>
    <w:rsid w:val="00011AEA"/>
    <w:rsid w:val="000120C5"/>
    <w:rsid w:val="00012254"/>
    <w:rsid w:val="0001238B"/>
    <w:rsid w:val="00012BC2"/>
    <w:rsid w:val="00013F14"/>
    <w:rsid w:val="00014EF1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3EA6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76DDD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5932"/>
    <w:rsid w:val="00095C66"/>
    <w:rsid w:val="00096BA6"/>
    <w:rsid w:val="000A108F"/>
    <w:rsid w:val="000A1EEC"/>
    <w:rsid w:val="000A4147"/>
    <w:rsid w:val="000A4B51"/>
    <w:rsid w:val="000A6DE1"/>
    <w:rsid w:val="000B1404"/>
    <w:rsid w:val="000B26CE"/>
    <w:rsid w:val="000B27B1"/>
    <w:rsid w:val="000B3663"/>
    <w:rsid w:val="000B440B"/>
    <w:rsid w:val="000B6772"/>
    <w:rsid w:val="000C1C6B"/>
    <w:rsid w:val="000C3C47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10A1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5E0E"/>
    <w:rsid w:val="0012733A"/>
    <w:rsid w:val="001273F1"/>
    <w:rsid w:val="001326EC"/>
    <w:rsid w:val="00133E90"/>
    <w:rsid w:val="001349DA"/>
    <w:rsid w:val="00137009"/>
    <w:rsid w:val="001401DC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8B8"/>
    <w:rsid w:val="0015383F"/>
    <w:rsid w:val="00156A6B"/>
    <w:rsid w:val="0016022C"/>
    <w:rsid w:val="00160B30"/>
    <w:rsid w:val="00161199"/>
    <w:rsid w:val="00162676"/>
    <w:rsid w:val="00162FDE"/>
    <w:rsid w:val="001646F4"/>
    <w:rsid w:val="00165C64"/>
    <w:rsid w:val="00166A14"/>
    <w:rsid w:val="00167AA8"/>
    <w:rsid w:val="00170327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DF1"/>
    <w:rsid w:val="001C6E68"/>
    <w:rsid w:val="001C700D"/>
    <w:rsid w:val="001C75AC"/>
    <w:rsid w:val="001D036E"/>
    <w:rsid w:val="001D0900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DBC"/>
    <w:rsid w:val="001F0B7B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514B"/>
    <w:rsid w:val="00216519"/>
    <w:rsid w:val="00216FE5"/>
    <w:rsid w:val="002171C5"/>
    <w:rsid w:val="00221904"/>
    <w:rsid w:val="00224861"/>
    <w:rsid w:val="00225882"/>
    <w:rsid w:val="00226C55"/>
    <w:rsid w:val="00226CEB"/>
    <w:rsid w:val="00230487"/>
    <w:rsid w:val="002341E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1E6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1034C"/>
    <w:rsid w:val="003112D3"/>
    <w:rsid w:val="003158D6"/>
    <w:rsid w:val="003166BF"/>
    <w:rsid w:val="00317533"/>
    <w:rsid w:val="003178D5"/>
    <w:rsid w:val="00321D89"/>
    <w:rsid w:val="00322676"/>
    <w:rsid w:val="00323BB4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4FE7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714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2857"/>
    <w:rsid w:val="003C3487"/>
    <w:rsid w:val="003C489D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60CD"/>
    <w:rsid w:val="003F73B6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28F7"/>
    <w:rsid w:val="00425643"/>
    <w:rsid w:val="004262E6"/>
    <w:rsid w:val="0042667A"/>
    <w:rsid w:val="00431FE9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FED"/>
    <w:rsid w:val="00447E72"/>
    <w:rsid w:val="00450E82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2B70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2C67"/>
    <w:rsid w:val="00523B77"/>
    <w:rsid w:val="00524C4D"/>
    <w:rsid w:val="005259AD"/>
    <w:rsid w:val="00526FDC"/>
    <w:rsid w:val="0052714F"/>
    <w:rsid w:val="0053280E"/>
    <w:rsid w:val="005339A9"/>
    <w:rsid w:val="00533B37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0024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66EA"/>
    <w:rsid w:val="005C71B7"/>
    <w:rsid w:val="005D0281"/>
    <w:rsid w:val="005D11CA"/>
    <w:rsid w:val="005D5DFA"/>
    <w:rsid w:val="005D5F80"/>
    <w:rsid w:val="005D6265"/>
    <w:rsid w:val="005E03EE"/>
    <w:rsid w:val="005E05CD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2B0"/>
    <w:rsid w:val="005F750C"/>
    <w:rsid w:val="005F7714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2EC3"/>
    <w:rsid w:val="00623624"/>
    <w:rsid w:val="006238FB"/>
    <w:rsid w:val="00624133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3F9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5A75"/>
    <w:rsid w:val="006E62B5"/>
    <w:rsid w:val="006E77EF"/>
    <w:rsid w:val="006F1841"/>
    <w:rsid w:val="006F2309"/>
    <w:rsid w:val="006F2F23"/>
    <w:rsid w:val="006F3888"/>
    <w:rsid w:val="006F4EB0"/>
    <w:rsid w:val="006F504E"/>
    <w:rsid w:val="006F6D24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6EB0"/>
    <w:rsid w:val="00787B72"/>
    <w:rsid w:val="00787D04"/>
    <w:rsid w:val="00790207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6CA2"/>
    <w:rsid w:val="007A7718"/>
    <w:rsid w:val="007B077C"/>
    <w:rsid w:val="007B0A7A"/>
    <w:rsid w:val="007B1FEA"/>
    <w:rsid w:val="007B56B1"/>
    <w:rsid w:val="007B64FE"/>
    <w:rsid w:val="007B6B5C"/>
    <w:rsid w:val="007C01F5"/>
    <w:rsid w:val="007C0694"/>
    <w:rsid w:val="007C15D4"/>
    <w:rsid w:val="007C293B"/>
    <w:rsid w:val="007C2B95"/>
    <w:rsid w:val="007C2DF6"/>
    <w:rsid w:val="007C3FCB"/>
    <w:rsid w:val="007C4089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67C5"/>
    <w:rsid w:val="00827C42"/>
    <w:rsid w:val="008305DA"/>
    <w:rsid w:val="00830C3B"/>
    <w:rsid w:val="00831C3E"/>
    <w:rsid w:val="008320E8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288B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A0A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0D41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388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67EA1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3660"/>
    <w:rsid w:val="00AB5E3C"/>
    <w:rsid w:val="00AB669C"/>
    <w:rsid w:val="00AC0392"/>
    <w:rsid w:val="00AC1357"/>
    <w:rsid w:val="00AC149B"/>
    <w:rsid w:val="00AC3A1D"/>
    <w:rsid w:val="00AC4006"/>
    <w:rsid w:val="00AC4832"/>
    <w:rsid w:val="00AC65D8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602C"/>
    <w:rsid w:val="00B2755D"/>
    <w:rsid w:val="00B302A9"/>
    <w:rsid w:val="00B33552"/>
    <w:rsid w:val="00B33DF3"/>
    <w:rsid w:val="00B34E96"/>
    <w:rsid w:val="00B359C5"/>
    <w:rsid w:val="00B35BB7"/>
    <w:rsid w:val="00B373CB"/>
    <w:rsid w:val="00B41267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EDB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233C"/>
    <w:rsid w:val="00BE5B55"/>
    <w:rsid w:val="00BF032F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25F2"/>
    <w:rsid w:val="00C73831"/>
    <w:rsid w:val="00C77058"/>
    <w:rsid w:val="00C7748B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2E4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3131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57AE9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76328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0CD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F4D"/>
    <w:rsid w:val="00DF77B7"/>
    <w:rsid w:val="00E00C5E"/>
    <w:rsid w:val="00E00C6D"/>
    <w:rsid w:val="00E01140"/>
    <w:rsid w:val="00E02867"/>
    <w:rsid w:val="00E0415C"/>
    <w:rsid w:val="00E0500D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32CF"/>
    <w:rsid w:val="00E45922"/>
    <w:rsid w:val="00E45BB1"/>
    <w:rsid w:val="00E50AE6"/>
    <w:rsid w:val="00E51A9A"/>
    <w:rsid w:val="00E5279C"/>
    <w:rsid w:val="00E56999"/>
    <w:rsid w:val="00E65693"/>
    <w:rsid w:val="00E65C21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11A7"/>
    <w:rsid w:val="00E919FB"/>
    <w:rsid w:val="00E93539"/>
    <w:rsid w:val="00E93BE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7B1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E25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19D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0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6547">
          <w:marLeft w:val="0"/>
          <w:marRight w:val="0"/>
          <w:marTop w:val="23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1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5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25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5&End=1&Close=1, О назначении публичных слушаний по проекту постановления мэрии города Новосибирска «Об утверждении проекта межевания застроенной территории в границах ул. Енисейской, ул. Сибирской в границах проекта планировки территории центральной части города Нов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4FABD4-53C2-4EE3-A568-1616E18C00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667E98-DE53-488F-BD14-40F00933A38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6027353-B7F6-49F3-A178-0F71BDF5B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2013-11-15T09:21:00Z</cp:lastPrinted>
  <dcterms:created xsi:type="dcterms:W3CDTF">2014-02-13T07:25:00Z</dcterms:created>
  <dcterms:modified xsi:type="dcterms:W3CDTF">2014-02-13T07:25:00Z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18590.0000000000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2013-07-31T17:08:27Z</vt:lpwstr>
  </property>
  <property fmtid="{D5CDD505-2E9C-101B-9397-08002B2CF9AE}" pid="5" name="ParentRegNumber">
    <vt:lpwstr>07138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http://doc.admnsk.ru/_layouts/Eos/Transfer.ashx?Action=DispForm&amp;SiteId=704b371f-db24-47c4-89fa-f43ceee1acee&amp;WebId=c8c60b85-5bf2-4299-bb3f-066855759c9b&amp;ListId=9b15a780-32cf-4be3-963e-930c143d1a13&amp;ItemId=12755&amp;End=1&amp;Close=1,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